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Privacy Policy</w:t>
      </w:r>
    </w:p>
    <w:p>
      <w:r>
        <w:rPr>
          <w:b/>
        </w:rPr>
        <w:t xml:space="preserve">Last Updated: </w:t>
      </w:r>
      <w:r>
        <w:t>July 31, 2026</w:t>
        <w:br/>
        <w:br/>
      </w:r>
    </w:p>
    <w:p>
      <w:r>
        <w:t>This Privacy Policy applies to the Arrow Escape Puzzle mobile application (hereinafter referred to as "the App") for Android devices, created and published by Infinity Tech (hereinafter referred to as "we", "us", or "our") as a free mobile game.</w:t>
      </w:r>
    </w:p>
    <w:p>
      <w:pPr>
        <w:pStyle w:val="Heading2"/>
      </w:pPr>
      <w:r>
        <w:t>1. Agreement to Terms</w:t>
      </w:r>
    </w:p>
    <w:p>
      <w:r>
        <w:t>By downloading, installing, or using the App, you agree to the collection and use of information in accordance with this Privacy Policy. If you do not agree with these practices, please do not use the App.</w:t>
      </w:r>
    </w:p>
    <w:p>
      <w:pPr>
        <w:pStyle w:val="Heading2"/>
      </w:pPr>
      <w:r>
        <w:t>2. Information Collection and Use</w:t>
      </w:r>
    </w:p>
    <w:p>
      <w:r>
        <w:t>The App collects different types of information depending on how you interact with it to provide, maintain, and improve your gameplay experience.</w:t>
        <w:br/>
        <w:br/>
        <w:t>• Player Information: The App allows you to enter a Player Name. This name is used only to personalize your gameplay experience, create your local player profile, and synchronize your game progress online.</w:t>
        <w:br/>
        <w:br/>
        <w:t>• Game Progress &amp; Settings: The App automatically stores your game settings, unlocked levels, completed stages, star achievements, and gameplay progress on your device and securely synchronizes this information with our cloud database.</w:t>
      </w:r>
    </w:p>
    <w:p>
      <w:pPr>
        <w:pStyle w:val="Heading2"/>
      </w:pPr>
      <w:r>
        <w:t>3. Third-Party Services</w:t>
      </w:r>
    </w:p>
    <w:p>
      <w:r>
        <w:t>The App uses Google Play Services, Google AdMob, Firebase Realtime Database, and Firebase Crashlytics.</w:t>
        <w:br/>
        <w:br/>
        <w:t>Google Play Services: https://policies.google.com/privacy</w:t>
        <w:br/>
        <w:br/>
        <w:t>Google AdMob: https://policies.google.com/technologies/ads</w:t>
        <w:br/>
        <w:br/>
        <w:t>Firebase Realtime Database &amp; Crashlytics: https://firebase.google.com/support/privacy</w:t>
      </w:r>
    </w:p>
    <w:p>
      <w:pPr>
        <w:pStyle w:val="Heading2"/>
      </w:pPr>
      <w:r>
        <w:t>4. Cookies and Device Tracking</w:t>
      </w:r>
    </w:p>
    <w:p>
      <w:r>
        <w:t>The App does not use cookies directly. However, third-party SDKs such as Google AdMob may use cookies, device identifiers, or similar technologies to collect anonymous information for advertising, analytics, and service improvement. You can manage or reset your Google Advertising ID through your Android device settings.</w:t>
      </w:r>
    </w:p>
    <w:p>
      <w:pPr>
        <w:pStyle w:val="Heading2"/>
      </w:pPr>
      <w:r>
        <w:t>5. Data Retention Policy</w:t>
      </w:r>
    </w:p>
    <w:p>
      <w:r>
        <w:t>We retain your Player Name, synchronized game progress, and related gameplay information for as long as necessary to provide the App's services. To request deletion of your synchronized game data, contact us at infinitytech.app@gmail.com.</w:t>
      </w:r>
    </w:p>
    <w:p>
      <w:pPr>
        <w:pStyle w:val="Heading2"/>
      </w:pPr>
      <w:r>
        <w:t>6. Children's Privacy</w:t>
      </w:r>
    </w:p>
    <w:p>
      <w:r>
        <w:t>The App is intended for a general audience and does not knowingly collect personally identifiable information from children under 13 years of age.</w:t>
      </w:r>
    </w:p>
    <w:p>
      <w:pPr>
        <w:pStyle w:val="Heading2"/>
      </w:pPr>
      <w:r>
        <w:t>7. Security</w:t>
      </w:r>
    </w:p>
    <w:p>
      <w:r>
        <w:t>We use commercially reasonable security measures, including HTTPS encryption and Firebase Security Rules, to protect your synchronized data. However, no method of transmission or storage is completely secure.</w:t>
      </w:r>
    </w:p>
    <w:p>
      <w:pPr>
        <w:pStyle w:val="Heading2"/>
      </w:pPr>
      <w:r>
        <w:t>8. Changes to This Privacy Policy</w:t>
      </w:r>
    </w:p>
    <w:p>
      <w:r>
        <w:t>We may update this Privacy Policy from time to time. Any changes will be posted on this page with an updated Last Updated date.</w:t>
      </w:r>
    </w:p>
    <w:p>
      <w:pPr>
        <w:pStyle w:val="Heading2"/>
      </w:pPr>
      <w:r>
        <w:t>9. Contact Us</w:t>
      </w:r>
    </w:p>
    <w:p>
      <w:r>
        <w:t>Infinity Tech</w:t>
        <w:br/>
        <w:t>Email: infinitytech.app@gmail.com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